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79" w:rsidRPr="00F06238" w:rsidRDefault="00617279" w:rsidP="00617279">
      <w:pPr>
        <w:rPr>
          <w:b/>
        </w:rPr>
      </w:pPr>
      <w:r w:rsidRPr="00F06238">
        <w:rPr>
          <w:b/>
        </w:rPr>
        <w:t>REGULAMIN KONKURSU „ Najpiękniejs</w:t>
      </w:r>
      <w:r w:rsidR="00F20C52">
        <w:rPr>
          <w:b/>
        </w:rPr>
        <w:t>zy zwierzak</w:t>
      </w:r>
      <w:r w:rsidR="00BC4033">
        <w:rPr>
          <w:b/>
        </w:rPr>
        <w:t xml:space="preserve"> portalu faktykaliskie.pl”</w:t>
      </w:r>
    </w:p>
    <w:p w:rsidR="00617279" w:rsidRDefault="00617279" w:rsidP="00617279">
      <w:r>
        <w:t xml:space="preserve">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 1 Postanowienia wstępne </w:t>
      </w:r>
    </w:p>
    <w:p w:rsidR="00BC4033" w:rsidRPr="00F06238" w:rsidRDefault="00BC4033" w:rsidP="00BC4033">
      <w:pPr>
        <w:rPr>
          <w:b/>
        </w:rPr>
      </w:pPr>
      <w:r>
        <w:t xml:space="preserve">1. Organizatorami konkursu </w:t>
      </w:r>
      <w:r w:rsidRPr="00F06238">
        <w:rPr>
          <w:b/>
        </w:rPr>
        <w:t>„ Najpiękniejs</w:t>
      </w:r>
      <w:r>
        <w:rPr>
          <w:b/>
        </w:rPr>
        <w:t>zy zwierzak portalu faktykaliskie.pl”</w:t>
      </w:r>
    </w:p>
    <w:p w:rsidR="00617279" w:rsidRDefault="00617279" w:rsidP="00617279">
      <w:r>
        <w:t xml:space="preserve">zwanego dalej Konkursem, są Multimedia Polska S.A. z siedzibą w [81-341] Gdyni, ul. T.Wendy 7/9, wpisana do </w:t>
      </w:r>
    </w:p>
    <w:p w:rsidR="00617279" w:rsidRDefault="00617279" w:rsidP="00617279">
      <w:r>
        <w:t xml:space="preserve">rejestru przedsiębiorców prowadzonego przez Sąd Rejonowy Gdańsk -Północ, VIII Wydział </w:t>
      </w:r>
    </w:p>
    <w:p w:rsidR="00617279" w:rsidRDefault="00617279" w:rsidP="00617279">
      <w:r>
        <w:t xml:space="preserve">Gospodarczy - Rejestrowy pod nr KRS0000238931, NIP: 586-10-44-881, kapitał zakładowy i </w:t>
      </w:r>
    </w:p>
    <w:p w:rsidR="00617279" w:rsidRDefault="00617279" w:rsidP="00617279">
      <w:r>
        <w:t xml:space="preserve">łaczna suma uiszczonych wkładów 91 777 270 PLN oraz Multimedia Polska Development Sp. </w:t>
      </w:r>
    </w:p>
    <w:p w:rsidR="00617279" w:rsidRDefault="00617279" w:rsidP="00617279">
      <w:r>
        <w:t xml:space="preserve">z o.o., z siedzibą w Gdyni (81-341), przy ulicy Tadeusza Wendy 7/9, wpisana do rejestru </w:t>
      </w:r>
    </w:p>
    <w:p w:rsidR="00617279" w:rsidRDefault="00617279" w:rsidP="00617279">
      <w:r>
        <w:t xml:space="preserve">przedsiębiorców prowadzonego przez Sąd Rejonowy Gdańsk – Północ w Gdańsku, VIII </w:t>
      </w:r>
    </w:p>
    <w:p w:rsidR="00617279" w:rsidRDefault="00617279" w:rsidP="00617279">
      <w:r>
        <w:t>Wydział Gospodarczy Krajowego Rejestru Sądowego pod numerem: 0000161340, NIP: 586-</w:t>
      </w:r>
    </w:p>
    <w:p w:rsidR="00617279" w:rsidRDefault="00617279" w:rsidP="00617279">
      <w:r>
        <w:t xml:space="preserve">20-25-710, REGON: 191948771, kapitał zakładowy i łączna suma uiszczonych wkładów: 3 126 </w:t>
      </w:r>
    </w:p>
    <w:p w:rsidR="00617279" w:rsidRDefault="00617279" w:rsidP="00617279">
      <w:r>
        <w:t xml:space="preserve">00, 00 zł, zwane dalej „Organizatorami”. Organizatorzy ponoszą odpowiedzialność za treść i </w:t>
      </w:r>
    </w:p>
    <w:p w:rsidR="00617279" w:rsidRDefault="00617279" w:rsidP="00617279">
      <w:r>
        <w:t xml:space="preserve">formę Konkursu. </w:t>
      </w:r>
    </w:p>
    <w:p w:rsidR="00617279" w:rsidRDefault="00617279" w:rsidP="00617279">
      <w:r>
        <w:t xml:space="preserve">2. Tematyka Konkursu dotyczy </w:t>
      </w:r>
      <w:r w:rsidR="00F50083">
        <w:t>prezentacji zdjęć zwierząt</w:t>
      </w:r>
      <w:r>
        <w:t xml:space="preserve"> </w:t>
      </w:r>
    </w:p>
    <w:p w:rsidR="00617279" w:rsidRDefault="00617279" w:rsidP="00617279">
      <w:r>
        <w:t xml:space="preserve">3. Konkurs zostanie przeprowadzony w terminie od </w:t>
      </w:r>
      <w:r w:rsidR="005F5B35">
        <w:t>24.09.2018 do 04.10.2018</w:t>
      </w:r>
      <w:r>
        <w:t xml:space="preserve"> roku. </w:t>
      </w:r>
    </w:p>
    <w:p w:rsidR="00617279" w:rsidRDefault="00617279" w:rsidP="00617279">
      <w:r>
        <w:t xml:space="preserve">4. Konkurs jest skierowany wyłącznie do osób pełnoletnich. </w:t>
      </w:r>
    </w:p>
    <w:p w:rsidR="00617279" w:rsidRDefault="00617279" w:rsidP="00617279">
      <w:r>
        <w:t xml:space="preserve">5. Konkurs przeznaczony jest dla </w:t>
      </w:r>
      <w:r w:rsidR="00B44B5A">
        <w:t>czytelników portalu faktykaliskie.pl i użytkowników serwisu facebook.</w:t>
      </w:r>
    </w:p>
    <w:p w:rsidR="00617279" w:rsidRDefault="00617279" w:rsidP="00617279">
      <w:r>
        <w:t xml:space="preserve">6. W Konkursie nie mogą brać udziału pracownicy oraz współpracownicy i najbliżsi </w:t>
      </w:r>
    </w:p>
    <w:p w:rsidR="00617279" w:rsidRDefault="00617279" w:rsidP="00617279">
      <w:r>
        <w:t xml:space="preserve">Organizatorów Konkursu oraz podmiotów powiązanych z Organizatorami Konkursu. Przez </w:t>
      </w:r>
    </w:p>
    <w:p w:rsidR="00617279" w:rsidRDefault="00617279" w:rsidP="00617279">
      <w:r>
        <w:t xml:space="preserve">najbliższych organizatora Konkursu rozumie się: małżonka, wstępnego, zstępnego, </w:t>
      </w:r>
    </w:p>
    <w:p w:rsidR="00617279" w:rsidRDefault="00617279" w:rsidP="00617279">
      <w:r>
        <w:t xml:space="preserve">rodzeństwo, powinowatych w tej samej linii lub stopniu, osoby pozostające w stosunku </w:t>
      </w:r>
    </w:p>
    <w:p w:rsidR="00617279" w:rsidRDefault="00617279" w:rsidP="00617279">
      <w:r>
        <w:t xml:space="preserve">przysposobienia oraz ich małżonkowie, a także osoby pozostające we wspólnym pożyciu. </w:t>
      </w:r>
    </w:p>
    <w:p w:rsidR="00617279" w:rsidRDefault="00617279" w:rsidP="00617279">
      <w:r>
        <w:t xml:space="preserve">7. Informacja o Konkursie zostanie udostępniona przez Organizatorów w biurze Multimedia Polska </w:t>
      </w:r>
    </w:p>
    <w:p w:rsidR="00617279" w:rsidRDefault="00617279" w:rsidP="00617279">
      <w:r>
        <w:t>Development Sp. z o.o. w (62-800) Kalisz</w:t>
      </w:r>
      <w:r w:rsidR="0090614F">
        <w:t xml:space="preserve">u, przy ul. Wrocławskiej 53-57 </w:t>
      </w:r>
      <w:r>
        <w:t xml:space="preserve">oraz na stronie internetowej faktykaliskie.pl </w:t>
      </w:r>
    </w:p>
    <w:p w:rsidR="00617279" w:rsidRDefault="00617279" w:rsidP="00096C9E">
      <w:r>
        <w:t xml:space="preserve">8. Fundatorem nagrody w Konkursie </w:t>
      </w:r>
      <w:r w:rsidR="005D297F">
        <w:t>są: Szkoła Red Dog i centrum zoologiczne „Psia Kość</w:t>
      </w:r>
      <w:r w:rsidR="00932AD9">
        <w:t>”.</w:t>
      </w:r>
    </w:p>
    <w:p w:rsidR="00617279" w:rsidRDefault="00617279" w:rsidP="00617279">
      <w:r>
        <w:lastRenderedPageBreak/>
        <w:t xml:space="preserve">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 2 Zasady uczestnictwa w Konkursie </w:t>
      </w:r>
    </w:p>
    <w:p w:rsidR="00617279" w:rsidRDefault="00617279" w:rsidP="00617279">
      <w:r>
        <w:t xml:space="preserve">1. Konkurs polega na fotografowaniu </w:t>
      </w:r>
      <w:r w:rsidR="00D462A8">
        <w:t>zwierząt domowych i wysyłaniu zdjęć na adres</w:t>
      </w:r>
      <w:r>
        <w:t xml:space="preserve"> redakcja@</w:t>
      </w:r>
      <w:r w:rsidR="00D462A8">
        <w:t>faktykaliskie</w:t>
      </w:r>
      <w:r>
        <w:t>.pl</w:t>
      </w:r>
    </w:p>
    <w:p w:rsidR="009115A7" w:rsidRDefault="00617279" w:rsidP="009115A7">
      <w:r>
        <w:t xml:space="preserve">2. </w:t>
      </w:r>
      <w:r w:rsidR="009115A7">
        <w:t>Zdjęcia będą</w:t>
      </w:r>
      <w:r w:rsidR="00D726A4">
        <w:t xml:space="preserve"> publikowane w poście na fanpage faktykaliskiepl</w:t>
      </w:r>
      <w:r w:rsidR="009115A7">
        <w:t xml:space="preserve">. Od 29 września do 3 października </w:t>
      </w:r>
      <w:r w:rsidR="00921C79">
        <w:t>użytkownicy FB</w:t>
      </w:r>
      <w:r w:rsidR="009115A7">
        <w:t xml:space="preserve"> będą mogli wybierać  najpiękniejsze zwierzęta.  </w:t>
      </w:r>
    </w:p>
    <w:p w:rsidR="009115A7" w:rsidRDefault="009115A7" w:rsidP="009115A7"/>
    <w:p w:rsidR="009115A7" w:rsidRDefault="009115A7" w:rsidP="009115A7">
      <w:r>
        <w:t xml:space="preserve">Wyniki będą sumowane pod względem liczby reakcji. Mogą to być tzw. lajki, ale też wszystkie rodzaje emotikonek facebooka. </w:t>
      </w:r>
    </w:p>
    <w:p w:rsidR="009115A7" w:rsidRDefault="009115A7" w:rsidP="009115A7"/>
    <w:p w:rsidR="00617279" w:rsidRDefault="00617279" w:rsidP="00617279"/>
    <w:p w:rsidR="00F06238" w:rsidRDefault="00F06238" w:rsidP="00617279"/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§3 Zasady wyłonienia laureatów i ogłoszenia zwycięstwa w Konkursie </w:t>
      </w:r>
    </w:p>
    <w:p w:rsidR="00617279" w:rsidRDefault="00617279" w:rsidP="00617279">
      <w:r>
        <w:t xml:space="preserve">1.  </w:t>
      </w:r>
      <w:r w:rsidR="003A725C">
        <w:t xml:space="preserve"> </w:t>
      </w:r>
      <w:r w:rsidR="00E25005">
        <w:t>Wygrywają trzy najwyżej ocenione zdjęcia. Oceną będzie wynik sumowanych liczby reakcji internautów: lajków i emotikonek FB</w:t>
      </w:r>
      <w:r>
        <w:t xml:space="preserve">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 </w:t>
      </w:r>
      <w:r w:rsidR="00F06238" w:rsidRPr="00F06238">
        <w:rPr>
          <w:b/>
        </w:rPr>
        <w:t>4</w:t>
      </w:r>
      <w:r w:rsidRPr="00F06238">
        <w:rPr>
          <w:b/>
        </w:rPr>
        <w:t xml:space="preserve"> Zasady przyznawania nagrody </w:t>
      </w:r>
    </w:p>
    <w:p w:rsidR="002C4E7A" w:rsidRDefault="00617279" w:rsidP="002C4E7A">
      <w:pPr>
        <w:pStyle w:val="Akapitzlist"/>
        <w:numPr>
          <w:ilvl w:val="0"/>
          <w:numId w:val="1"/>
        </w:numPr>
      </w:pPr>
      <w:r>
        <w:t xml:space="preserve">Nagrodami w Konkursie są: </w:t>
      </w:r>
      <w:r w:rsidR="002C4E7A">
        <w:t xml:space="preserve"> </w:t>
      </w:r>
    </w:p>
    <w:p w:rsidR="007F5FCC" w:rsidRDefault="007F5FCC" w:rsidP="007F5FCC">
      <w:pPr>
        <w:pStyle w:val="Akapitzlist"/>
        <w:rPr>
          <w:b/>
        </w:rPr>
      </w:pPr>
    </w:p>
    <w:p w:rsidR="00530296" w:rsidRDefault="00530296" w:rsidP="007F5FCC">
      <w:pPr>
        <w:pStyle w:val="Akapitzlist"/>
      </w:pPr>
      <w:r w:rsidRPr="00530296">
        <w:rPr>
          <w:b/>
        </w:rPr>
        <w:t>I miejsce:</w:t>
      </w:r>
      <w:r>
        <w:t xml:space="preserve"> </w:t>
      </w:r>
    </w:p>
    <w:p w:rsidR="00530296" w:rsidRDefault="00530296" w:rsidP="007F5FCC">
      <w:pPr>
        <w:pStyle w:val="Akapitzlist"/>
      </w:pPr>
      <w:r>
        <w:t>Darmowy kurs podstaw posłuszeństwa psów  w szkole Red Dog o wartości 600 zł i voucher na zakupy w centrum zoologicznym „Psia Kość” o wartości 200 zł</w:t>
      </w:r>
    </w:p>
    <w:p w:rsidR="00530296" w:rsidRDefault="00530296" w:rsidP="007F5FCC">
      <w:pPr>
        <w:pStyle w:val="Akapitzlist"/>
      </w:pPr>
    </w:p>
    <w:p w:rsidR="00530296" w:rsidRDefault="00530296" w:rsidP="007F5FCC">
      <w:pPr>
        <w:pStyle w:val="Akapitzlist"/>
      </w:pPr>
      <w:r w:rsidRPr="00530296">
        <w:rPr>
          <w:b/>
        </w:rPr>
        <w:t>II miejsce:</w:t>
      </w:r>
    </w:p>
    <w:p w:rsidR="00530296" w:rsidRDefault="00530296" w:rsidP="007F5FCC">
      <w:pPr>
        <w:pStyle w:val="Akapitzlist"/>
      </w:pPr>
      <w:r>
        <w:t xml:space="preserve"> Rabat w wysokości 300 zł do kursu podstaw posłuszeństwa psów  w szkole Red Dog i voucher na zakupy w centrum zoologicznym „Psia Kość” o wartości 150 zł</w:t>
      </w:r>
    </w:p>
    <w:p w:rsidR="00530296" w:rsidRDefault="00530296" w:rsidP="007F5FCC">
      <w:pPr>
        <w:pStyle w:val="Akapitzlist"/>
      </w:pPr>
    </w:p>
    <w:p w:rsidR="00530296" w:rsidRPr="00530296" w:rsidRDefault="00530296" w:rsidP="007F5FCC">
      <w:pPr>
        <w:pStyle w:val="Akapitzlist"/>
        <w:rPr>
          <w:b/>
        </w:rPr>
      </w:pPr>
      <w:r w:rsidRPr="00530296">
        <w:rPr>
          <w:b/>
        </w:rPr>
        <w:t>III miejsce:</w:t>
      </w:r>
    </w:p>
    <w:p w:rsidR="00530296" w:rsidRPr="00530296" w:rsidRDefault="00530296" w:rsidP="007F5FCC">
      <w:pPr>
        <w:pStyle w:val="Akapitzlist"/>
        <w:rPr>
          <w:b/>
        </w:rPr>
      </w:pPr>
    </w:p>
    <w:p w:rsidR="00530296" w:rsidRDefault="00530296" w:rsidP="007F5FCC">
      <w:pPr>
        <w:pStyle w:val="Akapitzlist"/>
      </w:pPr>
      <w:r>
        <w:t>Rabat w wysokości 200 zł do kursu podstaw posłuszeństwa psów  w szkole Red Dog i voucher na zakupy w centrum zoologicznym „Psia Kość” o wartości 100 zł</w:t>
      </w:r>
    </w:p>
    <w:p w:rsidR="00617279" w:rsidRDefault="00617279" w:rsidP="002C4E7A">
      <w:r>
        <w:t xml:space="preserve"> </w:t>
      </w:r>
    </w:p>
    <w:p w:rsidR="00617279" w:rsidRDefault="00617279" w:rsidP="00617279">
      <w:r>
        <w:t xml:space="preserve">3. Za wydanie Nagród odpowiadają Organizatorzy. </w:t>
      </w:r>
    </w:p>
    <w:p w:rsidR="00617279" w:rsidRDefault="00617279" w:rsidP="009443E2">
      <w:r>
        <w:t xml:space="preserve">4. </w:t>
      </w:r>
      <w:r w:rsidR="009443E2">
        <w:t xml:space="preserve"> </w:t>
      </w:r>
      <w:r w:rsidR="000F6915">
        <w:t xml:space="preserve">Zwycięzców ogłosimy </w:t>
      </w:r>
      <w:r w:rsidR="008657D6">
        <w:t>04</w:t>
      </w:r>
      <w:r w:rsidR="0056747E">
        <w:t xml:space="preserve"> </w:t>
      </w:r>
      <w:r w:rsidR="00542E8B">
        <w:t xml:space="preserve">października 2018 roku. </w:t>
      </w:r>
      <w:r w:rsidR="009443E2">
        <w:t xml:space="preserve">Nagrody będą do odbioru w siedzibie </w:t>
      </w:r>
    </w:p>
    <w:p w:rsidR="00617279" w:rsidRDefault="00617279" w:rsidP="00617279">
      <w:r>
        <w:t xml:space="preserve">6. Organizator Konkursu, nie zwraca kosztów dojazdu związanych z odbiorem nagrody.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lastRenderedPageBreak/>
        <w:t xml:space="preserve">§ </w:t>
      </w:r>
      <w:r w:rsidR="00F06238">
        <w:rPr>
          <w:b/>
        </w:rPr>
        <w:t>5</w:t>
      </w:r>
      <w:r w:rsidRPr="00F06238">
        <w:rPr>
          <w:b/>
        </w:rPr>
        <w:t xml:space="preserve"> Dane osobowe uczestnika Konkursu </w:t>
      </w:r>
    </w:p>
    <w:p w:rsidR="00617279" w:rsidRDefault="00617279" w:rsidP="00617279">
      <w:r>
        <w:t xml:space="preserve">1. Zwycięzca Konkursu zezwala po zakończeniu procesu jego wyłonienia na publiczne </w:t>
      </w:r>
    </w:p>
    <w:p w:rsidR="00617279" w:rsidRDefault="00617279" w:rsidP="00617279">
      <w:r>
        <w:t xml:space="preserve">ujawnienie, na kanałach których nadawca jest Multimedia Polska Development sp. z o.o. i w </w:t>
      </w:r>
    </w:p>
    <w:p w:rsidR="00617279" w:rsidRDefault="00617279" w:rsidP="00617279">
      <w:r>
        <w:t xml:space="preserve">innych stacjach telewizyjnych oraz w serwisach internetowych Organizatora jego imienia i </w:t>
      </w:r>
    </w:p>
    <w:p w:rsidR="00617279" w:rsidRDefault="00617279" w:rsidP="00617279">
      <w:r>
        <w:t xml:space="preserve">nazwiska oraz nazwy miejscowości, w której mieszka, a także na przetwarzanie przez </w:t>
      </w:r>
    </w:p>
    <w:p w:rsidR="00617279" w:rsidRDefault="00617279" w:rsidP="00617279">
      <w:r>
        <w:t xml:space="preserve">Organizatora podanych danych osobowych dla celów Konkursowych (tj. w szczególności: </w:t>
      </w:r>
    </w:p>
    <w:p w:rsidR="00617279" w:rsidRDefault="00617279" w:rsidP="00617279">
      <w:r>
        <w:t xml:space="preserve">weryfikacji Laureata, wydania nagrody i publicznego podania imienia i nazwiska oraz miejsca </w:t>
      </w:r>
    </w:p>
    <w:p w:rsidR="00617279" w:rsidRDefault="00617279" w:rsidP="00617279">
      <w:r>
        <w:t xml:space="preserve">zamieszkania Laureata). </w:t>
      </w:r>
    </w:p>
    <w:p w:rsidR="00617279" w:rsidRDefault="00617279" w:rsidP="00617279">
      <w:r>
        <w:t xml:space="preserve">2. Administratorem danych osobowych uczestników Konkursu są Organizatorzy. Dane osobowe </w:t>
      </w:r>
    </w:p>
    <w:p w:rsidR="00617279" w:rsidRDefault="00617279" w:rsidP="00617279">
      <w:r>
        <w:t xml:space="preserve">będą przetwarzane wyłącznie w celu niezbędnym przeprowadzenia Konkursu, w tym </w:t>
      </w:r>
    </w:p>
    <w:p w:rsidR="00617279" w:rsidRDefault="00617279" w:rsidP="00617279">
      <w:r>
        <w:t xml:space="preserve">wręczenia Nagród, a w przypadku składanych reklamacji – w celu rozpatrzenia reklamacji. </w:t>
      </w:r>
    </w:p>
    <w:p w:rsidR="00617279" w:rsidRDefault="00617279" w:rsidP="00617279">
      <w:r>
        <w:t xml:space="preserve">3. Rozmowy telefoniczne odbyte z uczestnikiem konkursu mogą być rejestrowane na potrzeby </w:t>
      </w:r>
    </w:p>
    <w:p w:rsidR="00617279" w:rsidRDefault="00617279" w:rsidP="00617279">
      <w:r>
        <w:t xml:space="preserve">przekazania nagrody. Uczestnik Konkursu przystępując do Konkursu wyraża zgodę na </w:t>
      </w:r>
    </w:p>
    <w:p w:rsidR="00617279" w:rsidRDefault="00617279" w:rsidP="00617279">
      <w:r>
        <w:t xml:space="preserve">rejestrowanie rozmów z jego udziałem w zakresie koniecznym dla przeprowadzenia </w:t>
      </w:r>
    </w:p>
    <w:p w:rsidR="00617279" w:rsidRDefault="00617279" w:rsidP="00617279">
      <w:r>
        <w:t xml:space="preserve">Konkursu.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 </w:t>
      </w:r>
      <w:r w:rsidR="00F06238" w:rsidRPr="00F06238">
        <w:rPr>
          <w:b/>
        </w:rPr>
        <w:t>6</w:t>
      </w:r>
      <w:r w:rsidRPr="00F06238">
        <w:rPr>
          <w:b/>
        </w:rPr>
        <w:t xml:space="preserve"> Postępowanie reklamacyjne </w:t>
      </w:r>
    </w:p>
    <w:p w:rsidR="00617279" w:rsidRDefault="00617279" w:rsidP="00617279">
      <w:r>
        <w:t xml:space="preserve">1. Reklamacje dotyczące Konkursu należy przesyłać na adres ul Wrocławska 53-57,62-800 Kalisz. </w:t>
      </w:r>
    </w:p>
    <w:p w:rsidR="00617279" w:rsidRDefault="00617279" w:rsidP="00617279">
      <w:r>
        <w:t xml:space="preserve">2. Reklamacje zgłasza się w formie pisemnej wraz z opisem reklamacji i jej uzasadnieniem w </w:t>
      </w:r>
    </w:p>
    <w:p w:rsidR="00617279" w:rsidRDefault="00617279" w:rsidP="00617279">
      <w:r>
        <w:t xml:space="preserve">terminie 30 dni od daty zaistnienia podstawy reklamacji, a w każdym razie w terminie nie </w:t>
      </w:r>
    </w:p>
    <w:p w:rsidR="00617279" w:rsidRDefault="00617279" w:rsidP="00617279">
      <w:r>
        <w:t xml:space="preserve">dłuższym niż 30 dni od daty zakończenia Konkursu. </w:t>
      </w:r>
    </w:p>
    <w:p w:rsidR="00617279" w:rsidRDefault="00617279" w:rsidP="00617279">
      <w:r>
        <w:t xml:space="preserve">3. Nie złożenie reklamacji w terminie, o którym mowa w § 9 ust. 2 Regulaminu nie powoduje </w:t>
      </w:r>
    </w:p>
    <w:p w:rsidR="00617279" w:rsidRDefault="00617279" w:rsidP="00617279">
      <w:r>
        <w:t xml:space="preserve">utraty roszczeń przez uczestnika Konkursu, który roszczeń tych będzie mógł dochodzić przed </w:t>
      </w:r>
    </w:p>
    <w:p w:rsidR="00617279" w:rsidRDefault="00617279" w:rsidP="00617279">
      <w:r>
        <w:t xml:space="preserve">właściwym sądem powszechnym zgodnie z przepisami powszechnie obowiązującego prawa. </w:t>
      </w:r>
    </w:p>
    <w:p w:rsidR="00617279" w:rsidRDefault="00617279" w:rsidP="00617279">
      <w:r>
        <w:t xml:space="preserve"> </w:t>
      </w:r>
    </w:p>
    <w:p w:rsidR="00617279" w:rsidRPr="00F06238" w:rsidRDefault="00617279" w:rsidP="00617279">
      <w:pPr>
        <w:rPr>
          <w:b/>
        </w:rPr>
      </w:pPr>
      <w:r w:rsidRPr="00F06238">
        <w:rPr>
          <w:b/>
        </w:rPr>
        <w:t xml:space="preserve">§ </w:t>
      </w:r>
      <w:r w:rsidR="00F06238" w:rsidRPr="00F06238">
        <w:rPr>
          <w:b/>
        </w:rPr>
        <w:t>7</w:t>
      </w:r>
      <w:r w:rsidRPr="00F06238">
        <w:rPr>
          <w:b/>
        </w:rPr>
        <w:t xml:space="preserve"> Postanowienia końcowe </w:t>
      </w:r>
    </w:p>
    <w:p w:rsidR="00617279" w:rsidRDefault="00617279" w:rsidP="00617279">
      <w:r>
        <w:t xml:space="preserve">1. Regulamin Konkursu dostępny jest w Biurze Organizatorów: ul. Wrocławska 53-57,62-800 </w:t>
      </w:r>
    </w:p>
    <w:p w:rsidR="00617279" w:rsidRDefault="00617279" w:rsidP="00617279">
      <w:r>
        <w:t xml:space="preserve">Kalisz oraz na stronie internetowej www.amazingtv.pl/konkursy </w:t>
      </w:r>
    </w:p>
    <w:p w:rsidR="00617279" w:rsidRDefault="00617279" w:rsidP="00617279">
      <w:r>
        <w:lastRenderedPageBreak/>
        <w:t xml:space="preserve">2. Uczestnictwo w Konkursie oznacza wyrażenie zgody na warunki niniejszego Regulaminu. </w:t>
      </w:r>
    </w:p>
    <w:p w:rsidR="00617279" w:rsidRDefault="00617279" w:rsidP="00617279">
      <w:r>
        <w:t xml:space="preserve">3. Materiały reklamowe i promocyjne dotyczące Konkursu mają wyłącznie charakter </w:t>
      </w:r>
    </w:p>
    <w:p w:rsidR="00823680" w:rsidRDefault="00617279" w:rsidP="00617279">
      <w:r>
        <w:t>informacyjny</w:t>
      </w:r>
    </w:p>
    <w:sectPr w:rsidR="00823680" w:rsidSect="0054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C06D7"/>
    <w:multiLevelType w:val="hybridMultilevel"/>
    <w:tmpl w:val="0472C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E3293B"/>
    <w:rsid w:val="0001609B"/>
    <w:rsid w:val="00036984"/>
    <w:rsid w:val="00096C9E"/>
    <w:rsid w:val="000F4236"/>
    <w:rsid w:val="000F6915"/>
    <w:rsid w:val="00103221"/>
    <w:rsid w:val="00127046"/>
    <w:rsid w:val="001531CA"/>
    <w:rsid w:val="001C6CCE"/>
    <w:rsid w:val="001E735C"/>
    <w:rsid w:val="00212070"/>
    <w:rsid w:val="00230459"/>
    <w:rsid w:val="00270D45"/>
    <w:rsid w:val="002A4324"/>
    <w:rsid w:val="002C4E7A"/>
    <w:rsid w:val="002D5E33"/>
    <w:rsid w:val="002F1D8F"/>
    <w:rsid w:val="00337CEA"/>
    <w:rsid w:val="003A725C"/>
    <w:rsid w:val="00427970"/>
    <w:rsid w:val="00452BA2"/>
    <w:rsid w:val="00457092"/>
    <w:rsid w:val="004637BC"/>
    <w:rsid w:val="004856CF"/>
    <w:rsid w:val="004E1831"/>
    <w:rsid w:val="00522EF6"/>
    <w:rsid w:val="00530296"/>
    <w:rsid w:val="0053174C"/>
    <w:rsid w:val="00542E8B"/>
    <w:rsid w:val="005452A4"/>
    <w:rsid w:val="00546590"/>
    <w:rsid w:val="0056747E"/>
    <w:rsid w:val="00570CEE"/>
    <w:rsid w:val="00590D0C"/>
    <w:rsid w:val="005D297F"/>
    <w:rsid w:val="005F5B35"/>
    <w:rsid w:val="00617279"/>
    <w:rsid w:val="00661047"/>
    <w:rsid w:val="006658BD"/>
    <w:rsid w:val="006A007C"/>
    <w:rsid w:val="006A54B3"/>
    <w:rsid w:val="006C42EC"/>
    <w:rsid w:val="006E230A"/>
    <w:rsid w:val="006E4C68"/>
    <w:rsid w:val="007174E0"/>
    <w:rsid w:val="00740831"/>
    <w:rsid w:val="00747044"/>
    <w:rsid w:val="007B0E96"/>
    <w:rsid w:val="007C7508"/>
    <w:rsid w:val="007E54C7"/>
    <w:rsid w:val="007F5FCC"/>
    <w:rsid w:val="00833BBB"/>
    <w:rsid w:val="008657D6"/>
    <w:rsid w:val="008777DC"/>
    <w:rsid w:val="008A3B0E"/>
    <w:rsid w:val="008F0092"/>
    <w:rsid w:val="0090614F"/>
    <w:rsid w:val="009115A7"/>
    <w:rsid w:val="00921C79"/>
    <w:rsid w:val="00932AD9"/>
    <w:rsid w:val="009443E2"/>
    <w:rsid w:val="00971942"/>
    <w:rsid w:val="00986D57"/>
    <w:rsid w:val="00993E42"/>
    <w:rsid w:val="009C7D0A"/>
    <w:rsid w:val="00A632C7"/>
    <w:rsid w:val="00A9565B"/>
    <w:rsid w:val="00AC6917"/>
    <w:rsid w:val="00AF0521"/>
    <w:rsid w:val="00AF20EF"/>
    <w:rsid w:val="00AF7FD4"/>
    <w:rsid w:val="00B21A99"/>
    <w:rsid w:val="00B434D5"/>
    <w:rsid w:val="00B44B5A"/>
    <w:rsid w:val="00B633A8"/>
    <w:rsid w:val="00B930F5"/>
    <w:rsid w:val="00BC4033"/>
    <w:rsid w:val="00BD1F9E"/>
    <w:rsid w:val="00C70C36"/>
    <w:rsid w:val="00C80E0C"/>
    <w:rsid w:val="00CA6307"/>
    <w:rsid w:val="00CB3F29"/>
    <w:rsid w:val="00D3562A"/>
    <w:rsid w:val="00D462A8"/>
    <w:rsid w:val="00D65CA7"/>
    <w:rsid w:val="00D726A4"/>
    <w:rsid w:val="00D775EC"/>
    <w:rsid w:val="00D800B0"/>
    <w:rsid w:val="00DA229B"/>
    <w:rsid w:val="00DC199F"/>
    <w:rsid w:val="00DE7C14"/>
    <w:rsid w:val="00DF7294"/>
    <w:rsid w:val="00E25005"/>
    <w:rsid w:val="00E3293B"/>
    <w:rsid w:val="00E42B5D"/>
    <w:rsid w:val="00E65BB8"/>
    <w:rsid w:val="00F06238"/>
    <w:rsid w:val="00F20C52"/>
    <w:rsid w:val="00F5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Marcin_Spetany</dc:creator>
  <cp:keywords/>
  <dc:description/>
  <cp:lastModifiedBy>marcin_spetany</cp:lastModifiedBy>
  <cp:revision>30</cp:revision>
  <dcterms:created xsi:type="dcterms:W3CDTF">2014-01-02T11:20:00Z</dcterms:created>
  <dcterms:modified xsi:type="dcterms:W3CDTF">2018-09-21T09:18:00Z</dcterms:modified>
</cp:coreProperties>
</file>